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top w:w="48" w:type="dxa"/>
          <w:left w:w="48" w:type="dxa"/>
          <w:bottom w:w="48" w:type="dxa"/>
          <w:right w:w="48" w:type="dxa"/>
        </w:tblCellMar>
        <w:tblLook w:val="04A0" w:firstRow="1" w:lastRow="0" w:firstColumn="1" w:lastColumn="0" w:noHBand="0" w:noVBand="1"/>
      </w:tblPr>
      <w:tblGrid>
        <w:gridCol w:w="9360"/>
      </w:tblGrid>
      <w:tr w:rsidR="000E65A3" w:rsidRPr="000E65A3" w14:paraId="0E36873D" w14:textId="77777777" w:rsidTr="000E65A3">
        <w:trPr>
          <w:tblCellSpacing w:w="0" w:type="dxa"/>
        </w:trPr>
        <w:tc>
          <w:tcPr>
            <w:tcW w:w="0" w:type="auto"/>
            <w:shd w:val="clear" w:color="auto" w:fill="FFFFFF"/>
            <w:vAlign w:val="center"/>
            <w:hideMark/>
          </w:tcPr>
          <w:tbl>
            <w:tblPr>
              <w:tblW w:w="5000" w:type="pct"/>
              <w:tblCellSpacing w:w="30" w:type="dxa"/>
              <w:tblCellMar>
                <w:left w:w="0" w:type="dxa"/>
                <w:right w:w="0" w:type="dxa"/>
              </w:tblCellMar>
              <w:tblLook w:val="04A0" w:firstRow="1" w:lastRow="0" w:firstColumn="1" w:lastColumn="0" w:noHBand="0" w:noVBand="1"/>
            </w:tblPr>
            <w:tblGrid>
              <w:gridCol w:w="9264"/>
            </w:tblGrid>
            <w:tr w:rsidR="000E65A3" w:rsidRPr="000E65A3" w14:paraId="0457233E" w14:textId="77777777">
              <w:trPr>
                <w:tblCellSpacing w:w="30" w:type="dxa"/>
              </w:trPr>
              <w:tc>
                <w:tcPr>
                  <w:tcW w:w="0" w:type="auto"/>
                  <w:vAlign w:val="center"/>
                  <w:hideMark/>
                </w:tcPr>
                <w:p w14:paraId="786C443D" w14:textId="77777777" w:rsidR="000E65A3" w:rsidRPr="000E65A3" w:rsidRDefault="000E65A3" w:rsidP="000E65A3">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44"/>
                  </w:tblGrid>
                  <w:tr w:rsidR="000E65A3" w:rsidRPr="000E65A3" w14:paraId="734B929A" w14:textId="77777777">
                    <w:trPr>
                      <w:tblCellSpacing w:w="15" w:type="dxa"/>
                    </w:trPr>
                    <w:tc>
                      <w:tcPr>
                        <w:tcW w:w="0" w:type="auto"/>
                        <w:hideMark/>
                      </w:tcPr>
                      <w:p w14:paraId="6C82DC55" w14:textId="77777777" w:rsidR="000E65A3" w:rsidRPr="000E65A3" w:rsidRDefault="000E65A3" w:rsidP="000E65A3">
                        <w:pPr>
                          <w:spacing w:after="0" w:line="240" w:lineRule="auto"/>
                          <w:rPr>
                            <w:rFonts w:ascii="Times New Roman" w:eastAsia="Times New Roman" w:hAnsi="Times New Roman" w:cs="Times New Roman"/>
                            <w:sz w:val="24"/>
                            <w:szCs w:val="24"/>
                          </w:rPr>
                        </w:pPr>
                        <w:r w:rsidRPr="000E65A3">
                          <w:rPr>
                            <w:rFonts w:ascii="Times New Roman" w:eastAsia="Times New Roman" w:hAnsi="Times New Roman" w:cs="Times New Roman"/>
                            <w:sz w:val="24"/>
                            <w:szCs w:val="24"/>
                          </w:rPr>
                          <w:t>Feb 4, 2022 3:07 PM  </w:t>
                        </w:r>
                        <w:r w:rsidRPr="000E65A3">
                          <w:rPr>
                            <w:rFonts w:ascii="Times New Roman" w:eastAsia="Times New Roman" w:hAnsi="Times New Roman" w:cs="Times New Roman"/>
                            <w:color w:val="999999"/>
                            <w:sz w:val="24"/>
                            <w:szCs w:val="24"/>
                          </w:rPr>
                          <w:t>|</w:t>
                        </w:r>
                        <w:r w:rsidRPr="000E65A3">
                          <w:rPr>
                            <w:rFonts w:ascii="Times New Roman" w:eastAsia="Times New Roman" w:hAnsi="Times New Roman" w:cs="Times New Roman"/>
                            <w:sz w:val="24"/>
                            <w:szCs w:val="24"/>
                          </w:rPr>
                          <w:t>  </w:t>
                        </w:r>
                        <w:r w:rsidRPr="000E65A3">
                          <w:rPr>
                            <w:rFonts w:ascii="Times New Roman" w:eastAsia="Times New Roman" w:hAnsi="Times New Roman" w:cs="Times New Roman"/>
                            <w:noProof/>
                            <w:sz w:val="24"/>
                            <w:szCs w:val="24"/>
                          </w:rPr>
                          <w:drawing>
                            <wp:inline distT="0" distB="0" distL="0" distR="0" wp14:anchorId="0EA897CC" wp14:editId="74D41858">
                              <wp:extent cx="114300" cy="114300"/>
                              <wp:effectExtent l="0" t="0" r="0" b="0"/>
                              <wp:docPr id="2" name="Picture 2"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E65A3">
                          <w:rPr>
                            <w:rFonts w:ascii="Times New Roman" w:eastAsia="Times New Roman" w:hAnsi="Times New Roman" w:cs="Times New Roman"/>
                            <w:sz w:val="24"/>
                            <w:szCs w:val="24"/>
                          </w:rPr>
                          <w:t>  </w:t>
                        </w:r>
                        <w:hyperlink r:id="rId5" w:tgtFrame="_blank" w:history="1">
                          <w:r w:rsidRPr="000E65A3">
                            <w:rPr>
                              <w:rFonts w:ascii="Times New Roman" w:eastAsia="Times New Roman" w:hAnsi="Times New Roman" w:cs="Times New Roman"/>
                              <w:color w:val="428BCA"/>
                              <w:sz w:val="24"/>
                              <w:szCs w:val="24"/>
                              <w:u w:val="single"/>
                            </w:rPr>
                            <w:t>view attached</w:t>
                          </w:r>
                        </w:hyperlink>
                      </w:p>
                    </w:tc>
                  </w:tr>
                  <w:tr w:rsidR="000E65A3" w:rsidRPr="000E65A3" w14:paraId="0D3A981D" w14:textId="77777777">
                    <w:trPr>
                      <w:tblCellSpacing w:w="15" w:type="dxa"/>
                    </w:trPr>
                    <w:tc>
                      <w:tcPr>
                        <w:tcW w:w="0" w:type="auto"/>
                        <w:hideMark/>
                      </w:tcPr>
                      <w:p w14:paraId="3544032D" w14:textId="77777777" w:rsidR="000E65A3" w:rsidRPr="000E65A3" w:rsidRDefault="002E7501" w:rsidP="000E65A3">
                        <w:pPr>
                          <w:spacing w:after="0" w:line="240" w:lineRule="auto"/>
                          <w:rPr>
                            <w:rFonts w:ascii="Times New Roman" w:eastAsia="Times New Roman" w:hAnsi="Times New Roman" w:cs="Times New Roman"/>
                            <w:sz w:val="24"/>
                            <w:szCs w:val="24"/>
                          </w:rPr>
                        </w:pPr>
                        <w:hyperlink r:id="rId6" w:tgtFrame="_blank" w:history="1">
                          <w:r w:rsidR="000E65A3" w:rsidRPr="000E65A3">
                            <w:rPr>
                              <w:rFonts w:ascii="Times New Roman" w:eastAsia="Times New Roman" w:hAnsi="Times New Roman" w:cs="Times New Roman"/>
                              <w:color w:val="428BCA"/>
                              <w:sz w:val="24"/>
                              <w:szCs w:val="24"/>
                              <w:u w:val="single"/>
                            </w:rPr>
                            <w:t>Sarah Smith</w:t>
                          </w:r>
                        </w:hyperlink>
                      </w:p>
                    </w:tc>
                  </w:tr>
                </w:tbl>
                <w:p w14:paraId="1BEA3DF2" w14:textId="77777777" w:rsidR="000E65A3" w:rsidRPr="000E65A3" w:rsidRDefault="000E65A3" w:rsidP="000E65A3">
                  <w:pPr>
                    <w:spacing w:after="0" w:line="240" w:lineRule="auto"/>
                    <w:rPr>
                      <w:rFonts w:ascii="Times New Roman" w:eastAsia="Times New Roman" w:hAnsi="Times New Roman" w:cs="Times New Roman"/>
                      <w:sz w:val="24"/>
                      <w:szCs w:val="24"/>
                    </w:rPr>
                  </w:pPr>
                </w:p>
              </w:tc>
            </w:tr>
          </w:tbl>
          <w:p w14:paraId="1DEFA917" w14:textId="77777777" w:rsidR="000E65A3" w:rsidRPr="000E65A3" w:rsidRDefault="000E65A3" w:rsidP="000E65A3">
            <w:pPr>
              <w:spacing w:after="0" w:line="240" w:lineRule="auto"/>
              <w:rPr>
                <w:rFonts w:ascii="Helvetica" w:eastAsia="Times New Roman" w:hAnsi="Helvetica" w:cs="Helvetica"/>
                <w:color w:val="1D2228"/>
                <w:sz w:val="20"/>
                <w:szCs w:val="20"/>
              </w:rPr>
            </w:pPr>
          </w:p>
        </w:tc>
      </w:tr>
      <w:tr w:rsidR="000E65A3" w:rsidRPr="000E65A3" w14:paraId="3A25A9C0" w14:textId="77777777" w:rsidTr="000E65A3">
        <w:trPr>
          <w:tblCellSpacing w:w="0" w:type="dxa"/>
        </w:trPr>
        <w:tc>
          <w:tcPr>
            <w:tcW w:w="0" w:type="auto"/>
            <w:shd w:val="clear" w:color="auto" w:fill="FFFFFF"/>
            <w:vAlign w:val="center"/>
            <w:hideMark/>
          </w:tcPr>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9264"/>
            </w:tblGrid>
            <w:tr w:rsidR="000E65A3" w:rsidRPr="000E65A3" w14:paraId="4DD0DFA5" w14:textId="77777777">
              <w:trPr>
                <w:tblCellSpacing w:w="15" w:type="dxa"/>
              </w:trPr>
              <w:tc>
                <w:tcPr>
                  <w:tcW w:w="0" w:type="auto"/>
                  <w:vAlign w:val="center"/>
                  <w:hideMark/>
                </w:tcPr>
                <w:p w14:paraId="5CEEE542" w14:textId="77777777" w:rsidR="000E65A3" w:rsidRPr="000E65A3" w:rsidRDefault="000E65A3" w:rsidP="000E65A3">
                  <w:pPr>
                    <w:spacing w:before="100" w:beforeAutospacing="1" w:after="100" w:afterAutospacing="1" w:line="240" w:lineRule="auto"/>
                    <w:rPr>
                      <w:rFonts w:ascii="Times New Roman" w:eastAsia="Times New Roman" w:hAnsi="Times New Roman" w:cs="Times New Roman"/>
                      <w:sz w:val="24"/>
                      <w:szCs w:val="24"/>
                    </w:rPr>
                  </w:pPr>
                  <w:r w:rsidRPr="000E65A3">
                    <w:rPr>
                      <w:rFonts w:ascii="Times New Roman" w:eastAsia="Times New Roman" w:hAnsi="Times New Roman" w:cs="Times New Roman"/>
                      <w:sz w:val="24"/>
                      <w:szCs w:val="24"/>
                    </w:rPr>
                    <w:t>The following excerpt is from the book - </w:t>
                  </w:r>
                  <w:r w:rsidRPr="000E65A3">
                    <w:rPr>
                      <w:rFonts w:ascii="Times New Roman" w:eastAsia="Times New Roman" w:hAnsi="Times New Roman" w:cs="Times New Roman"/>
                      <w:i/>
                      <w:iCs/>
                      <w:sz w:val="24"/>
                      <w:szCs w:val="24"/>
                    </w:rPr>
                    <w:t>When I Got Busy, I Got Better (P-78)</w:t>
                  </w:r>
                  <w:r w:rsidRPr="000E65A3">
                    <w:rPr>
                      <w:rFonts w:ascii="Times New Roman" w:eastAsia="Times New Roman" w:hAnsi="Times New Roman" w:cs="Times New Roman"/>
                      <w:sz w:val="24"/>
                      <w:szCs w:val="24"/>
                    </w:rPr>
                    <w:t>:</w:t>
                  </w:r>
                </w:p>
                <w:p w14:paraId="53DDF45C" w14:textId="77777777" w:rsidR="000E65A3" w:rsidRPr="000E65A3" w:rsidRDefault="000E65A3" w:rsidP="000E65A3">
                  <w:pPr>
                    <w:spacing w:before="100" w:beforeAutospacing="1" w:after="100" w:afterAutospacing="1" w:line="240" w:lineRule="auto"/>
                    <w:rPr>
                      <w:rFonts w:ascii="Times New Roman" w:eastAsia="Times New Roman" w:hAnsi="Times New Roman" w:cs="Times New Roman"/>
                      <w:sz w:val="24"/>
                      <w:szCs w:val="24"/>
                    </w:rPr>
                  </w:pPr>
                  <w:r w:rsidRPr="000E65A3">
                    <w:rPr>
                      <w:rFonts w:ascii="Times New Roman" w:eastAsia="Times New Roman" w:hAnsi="Times New Roman" w:cs="Times New Roman"/>
                      <w:sz w:val="24"/>
                      <w:szCs w:val="24"/>
                    </w:rPr>
                    <w:t>"Participating in service has clearly demonstrated to me some of the day-to-day reality of recovery in Al-Anon stretching back over the last half-century; it has given me a sense that there is a lasting hope in the world and that I can make a difference in preserving and imparting a continuing sense of positive achievement."</w:t>
                  </w:r>
                </w:p>
                <w:p w14:paraId="04F45008" w14:textId="77777777" w:rsidR="000E65A3" w:rsidRPr="000E65A3" w:rsidRDefault="000E65A3" w:rsidP="000E65A3">
                  <w:pPr>
                    <w:spacing w:before="100" w:beforeAutospacing="1" w:after="100" w:afterAutospacing="1" w:line="240" w:lineRule="auto"/>
                    <w:rPr>
                      <w:rFonts w:ascii="Times New Roman" w:eastAsia="Times New Roman" w:hAnsi="Times New Roman" w:cs="Times New Roman"/>
                      <w:sz w:val="24"/>
                      <w:szCs w:val="24"/>
                    </w:rPr>
                  </w:pPr>
                  <w:r w:rsidRPr="000E65A3">
                    <w:rPr>
                      <w:rFonts w:ascii="Times New Roman" w:eastAsia="Times New Roman" w:hAnsi="Times New Roman" w:cs="Times New Roman"/>
                      <w:sz w:val="24"/>
                      <w:szCs w:val="24"/>
                    </w:rPr>
                    <w:br/>
                    <w:t>And… the Department most directly responsible for interacting with members and groups within the WSC Structure as well as in structures across the globe is looking for a NEW Programs Specialist beginning April 2022. Looking for variety? – Look no further! This position offers YOU the opportunity to support the International, Groups Services, Literature, Community Relations, and Conference Teams.</w:t>
                  </w:r>
                </w:p>
                <w:p w14:paraId="2BAEF7E2" w14:textId="77777777" w:rsidR="000E65A3" w:rsidRPr="000E65A3" w:rsidRDefault="000E65A3" w:rsidP="000E65A3">
                  <w:pPr>
                    <w:spacing w:before="100" w:beforeAutospacing="1" w:after="100" w:afterAutospacing="1" w:line="240" w:lineRule="auto"/>
                    <w:rPr>
                      <w:rFonts w:ascii="Times New Roman" w:eastAsia="Times New Roman" w:hAnsi="Times New Roman" w:cs="Times New Roman"/>
                      <w:sz w:val="24"/>
                      <w:szCs w:val="24"/>
                    </w:rPr>
                  </w:pPr>
                  <w:r w:rsidRPr="000E65A3">
                    <w:rPr>
                      <w:rFonts w:ascii="Times New Roman" w:eastAsia="Times New Roman" w:hAnsi="Times New Roman" w:cs="Times New Roman"/>
                      <w:sz w:val="24"/>
                      <w:szCs w:val="24"/>
                    </w:rPr>
                    <w:br/>
                    <w:t>To fill this role, we are seeking an individual who has been an active member of Al-Anon for the last five to seven years and has served above the group level. We are excited to work with someone who is passionate about Al-Anon service and carrying the message to families and friends of Alcoholics across the globe. </w:t>
                  </w:r>
                </w:p>
                <w:p w14:paraId="72685CAF" w14:textId="77777777" w:rsidR="000E65A3" w:rsidRPr="000E65A3" w:rsidRDefault="000E65A3" w:rsidP="000E65A3">
                  <w:pPr>
                    <w:spacing w:before="100" w:beforeAutospacing="1" w:after="100" w:afterAutospacing="1" w:line="240" w:lineRule="auto"/>
                    <w:rPr>
                      <w:rFonts w:ascii="Times New Roman" w:eastAsia="Times New Roman" w:hAnsi="Times New Roman" w:cs="Times New Roman"/>
                      <w:sz w:val="24"/>
                      <w:szCs w:val="24"/>
                    </w:rPr>
                  </w:pPr>
                  <w:r w:rsidRPr="000E65A3">
                    <w:rPr>
                      <w:rFonts w:ascii="Times New Roman" w:eastAsia="Times New Roman" w:hAnsi="Times New Roman" w:cs="Times New Roman"/>
                      <w:b/>
                      <w:bCs/>
                      <w:sz w:val="24"/>
                      <w:szCs w:val="24"/>
                    </w:rPr>
                    <w:br/>
                    <w:t>Are you that member? </w:t>
                  </w:r>
                  <w:r w:rsidRPr="000E65A3">
                    <w:rPr>
                      <w:rFonts w:ascii="Times New Roman" w:eastAsia="Times New Roman" w:hAnsi="Times New Roman" w:cs="Times New Roman"/>
                      <w:sz w:val="24"/>
                      <w:szCs w:val="24"/>
                    </w:rPr>
                    <w:t>Have you ever dreamed of working at the WSO or even wondered what it would be like? If you believe you might be – or even if you only have an inkling – we encourage you to talk to your Sponsor and your Higher Power and then, if you feel called, to simply do the footwork and trust the outcome. Thank you in advance for considering this opportunity. We gratefully anticipated receiving and reviewing your cover letter and professional resume at </w:t>
                  </w:r>
                  <w:hyperlink r:id="rId7" w:tgtFrame="_blank" w:tooltip="mailto:HumanRes@al-anon.org" w:history="1">
                    <w:r w:rsidRPr="000E65A3">
                      <w:rPr>
                        <w:rFonts w:ascii="Times New Roman" w:eastAsia="Times New Roman" w:hAnsi="Times New Roman" w:cs="Times New Roman"/>
                        <w:color w:val="428BCA"/>
                        <w:sz w:val="24"/>
                        <w:szCs w:val="24"/>
                        <w:u w:val="single"/>
                      </w:rPr>
                      <w:t>HumanRes@al-anon.org</w:t>
                    </w:r>
                  </w:hyperlink>
                  <w:r w:rsidRPr="000E65A3">
                    <w:rPr>
                      <w:rFonts w:ascii="Times New Roman" w:eastAsia="Times New Roman" w:hAnsi="Times New Roman" w:cs="Times New Roman"/>
                      <w:sz w:val="24"/>
                      <w:szCs w:val="24"/>
                    </w:rPr>
                    <w:t> no later than February 28, 2022. Please include your service experience as part of your cover letter.</w:t>
                  </w:r>
                </w:p>
                <w:p w14:paraId="28B89FA2" w14:textId="77777777" w:rsidR="000E65A3" w:rsidRPr="000E65A3" w:rsidRDefault="000E65A3" w:rsidP="000E65A3">
                  <w:pPr>
                    <w:spacing w:after="0" w:line="240" w:lineRule="auto"/>
                    <w:rPr>
                      <w:rFonts w:ascii="Times New Roman" w:eastAsia="Times New Roman" w:hAnsi="Times New Roman" w:cs="Times New Roman"/>
                      <w:sz w:val="24"/>
                      <w:szCs w:val="24"/>
                    </w:rPr>
                  </w:pPr>
                  <w:r w:rsidRPr="000E65A3">
                    <w:rPr>
                      <w:rFonts w:ascii="Times New Roman" w:eastAsia="Times New Roman" w:hAnsi="Times New Roman" w:cs="Times New Roman"/>
                      <w:sz w:val="24"/>
                      <w:szCs w:val="24"/>
                    </w:rPr>
                    <w:br/>
                  </w:r>
                  <w:r w:rsidRPr="000E65A3">
                    <w:rPr>
                      <w:rFonts w:ascii="Times New Roman" w:eastAsia="Times New Roman" w:hAnsi="Times New Roman" w:cs="Times New Roman"/>
                      <w:sz w:val="24"/>
                      <w:szCs w:val="24"/>
                    </w:rPr>
                    <w:br/>
                    <w:t>------------------------------</w:t>
                  </w:r>
                  <w:r w:rsidRPr="000E65A3">
                    <w:rPr>
                      <w:rFonts w:ascii="Times New Roman" w:eastAsia="Times New Roman" w:hAnsi="Times New Roman" w:cs="Times New Roman"/>
                      <w:sz w:val="24"/>
                      <w:szCs w:val="24"/>
                    </w:rPr>
                    <w:br/>
                    <w:t>Sarah Smith</w:t>
                  </w:r>
                  <w:r w:rsidRPr="000E65A3">
                    <w:rPr>
                      <w:rFonts w:ascii="Times New Roman" w:eastAsia="Times New Roman" w:hAnsi="Times New Roman" w:cs="Times New Roman"/>
                      <w:sz w:val="24"/>
                      <w:szCs w:val="24"/>
                    </w:rPr>
                    <w:br/>
                    <w:t>Director of Programs</w:t>
                  </w:r>
                </w:p>
              </w:tc>
            </w:tr>
          </w:tbl>
          <w:p w14:paraId="612095F4" w14:textId="77777777" w:rsidR="000E65A3" w:rsidRPr="000E65A3" w:rsidRDefault="000E65A3" w:rsidP="000E65A3">
            <w:pPr>
              <w:spacing w:after="0" w:line="240" w:lineRule="auto"/>
              <w:rPr>
                <w:rFonts w:ascii="Helvetica" w:eastAsia="Times New Roman" w:hAnsi="Helvetica" w:cs="Helvetica"/>
                <w:color w:val="1D2228"/>
                <w:sz w:val="20"/>
                <w:szCs w:val="20"/>
              </w:rPr>
            </w:pPr>
          </w:p>
        </w:tc>
      </w:tr>
    </w:tbl>
    <w:p w14:paraId="51EE0B1B" w14:textId="77777777" w:rsidR="000E65A3" w:rsidRDefault="000E65A3"/>
    <w:sectPr w:rsidR="000E6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5A3"/>
    <w:rsid w:val="000E65A3"/>
    <w:rsid w:val="002E7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BD90D"/>
  <w15:chartTrackingRefBased/>
  <w15:docId w15:val="{14555542-E055-419E-8509-5ABAB2BE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2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umanRes@al-an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nect.al-anon.org/network/members/profile?UserKey=71e5ce8c-d48d-4fcd-bbdd-ba3d1744bda5" TargetMode="External"/><Relationship Id="rId5" Type="http://schemas.openxmlformats.org/officeDocument/2006/relationships/hyperlink" Target="https://connect.al-anon.org/viewdocument/wso-job-opening-for-programs-specia-2?CommunityKey=74139724-10f4-41df-8549-d850e38242f5&amp;tab=librarydocuments&amp;MessageKey=7107c7c7-3395-41be-938f-0c1a632c2ccc"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lane</dc:creator>
  <cp:keywords/>
  <dc:description/>
  <cp:lastModifiedBy>jim segal</cp:lastModifiedBy>
  <cp:revision>2</cp:revision>
  <dcterms:created xsi:type="dcterms:W3CDTF">2022-02-06T18:13:00Z</dcterms:created>
  <dcterms:modified xsi:type="dcterms:W3CDTF">2022-02-06T18:13:00Z</dcterms:modified>
</cp:coreProperties>
</file>