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E3F9" w14:textId="77777777" w:rsidR="007D54CF" w:rsidRDefault="007D54CF" w:rsidP="007D54CF">
      <w:pPr>
        <w:pStyle w:val="Default"/>
      </w:pPr>
    </w:p>
    <w:p w14:paraId="0882714D" w14:textId="77777777" w:rsidR="007D54CF" w:rsidRDefault="007D54CF" w:rsidP="007D54CF">
      <w:pPr>
        <w:pStyle w:val="Default"/>
        <w:rPr>
          <w:sz w:val="15"/>
          <w:szCs w:val="15"/>
        </w:rPr>
      </w:pPr>
      <w:r>
        <w:rPr>
          <w:sz w:val="28"/>
          <w:szCs w:val="28"/>
        </w:rPr>
        <w:t>Dear Friend,</w:t>
      </w:r>
    </w:p>
    <w:p w14:paraId="52026ABF" w14:textId="46D22FD9" w:rsidR="007D54CF" w:rsidRPr="007D54CF" w:rsidRDefault="007D54CF" w:rsidP="007D54CF">
      <w:pPr>
        <w:pStyle w:val="Default"/>
        <w:rPr>
          <w:sz w:val="15"/>
          <w:szCs w:val="15"/>
        </w:rPr>
      </w:pPr>
      <w:r>
        <w:rPr>
          <w:sz w:val="28"/>
          <w:szCs w:val="28"/>
        </w:rPr>
        <w:t xml:space="preserve"> </w:t>
      </w:r>
    </w:p>
    <w:p w14:paraId="3A9D561A" w14:textId="561FB777" w:rsidR="007D54CF" w:rsidRDefault="007D54CF" w:rsidP="007D54CF">
      <w:pPr>
        <w:pStyle w:val="Default"/>
        <w:rPr>
          <w:sz w:val="15"/>
          <w:szCs w:val="15"/>
        </w:rPr>
      </w:pPr>
      <w:r>
        <w:rPr>
          <w:sz w:val="28"/>
          <w:szCs w:val="28"/>
        </w:rPr>
        <w:t xml:space="preserve">As a member of the helping profession, you come into contact with individuals who have complex problems and needs. It is possible many may be suffering from the disease of alcoholism-someone else’s alcoholism. Family members, regardless of their age, usually blame themselves for the turmoil in their lives, often making excuses for problems, while unaware of how the disease affects them. The fact is, alcoholism affects family members from generation to generation unless the pattern is interrupted. </w:t>
      </w:r>
      <w:r>
        <w:rPr>
          <w:sz w:val="28"/>
          <w:szCs w:val="28"/>
        </w:rPr>
        <w:t xml:space="preserve"> A recent survey of Al-Anon members reports that 51% of members were children of alcoholics.  Seven out of 10 members have been affected by alcoholism spanning 2 or more generations.</w:t>
      </w:r>
    </w:p>
    <w:p w14:paraId="425950EA" w14:textId="77777777" w:rsidR="007D54CF" w:rsidRPr="00504D4E" w:rsidRDefault="007D54CF" w:rsidP="007D54CF">
      <w:pPr>
        <w:pStyle w:val="Default"/>
        <w:rPr>
          <w:sz w:val="13"/>
          <w:szCs w:val="13"/>
        </w:rPr>
      </w:pPr>
    </w:p>
    <w:p w14:paraId="423AA5F6" w14:textId="19CE42F3" w:rsidR="007D54CF" w:rsidRDefault="007D54CF" w:rsidP="007D54CF">
      <w:pPr>
        <w:pStyle w:val="Default"/>
        <w:rPr>
          <w:sz w:val="15"/>
          <w:szCs w:val="15"/>
        </w:rPr>
      </w:pPr>
      <w:r>
        <w:rPr>
          <w:sz w:val="28"/>
          <w:szCs w:val="28"/>
        </w:rPr>
        <w:t>If you know or suspect that a problem drinker is</w:t>
      </w:r>
      <w:r>
        <w:rPr>
          <w:sz w:val="28"/>
          <w:szCs w:val="28"/>
        </w:rPr>
        <w:t>,</w:t>
      </w:r>
      <w:r>
        <w:rPr>
          <w:sz w:val="28"/>
          <w:szCs w:val="28"/>
        </w:rPr>
        <w:t xml:space="preserve"> or has affected your client, we urge you to recommend </w:t>
      </w:r>
      <w:r w:rsidRPr="007D54CF">
        <w:rPr>
          <w:b/>
          <w:sz w:val="28"/>
          <w:szCs w:val="28"/>
        </w:rPr>
        <w:t xml:space="preserve">Al-Anon </w:t>
      </w:r>
      <w:r>
        <w:rPr>
          <w:sz w:val="28"/>
          <w:szCs w:val="28"/>
        </w:rPr>
        <w:t xml:space="preserve">or </w:t>
      </w:r>
      <w:proofErr w:type="spellStart"/>
      <w:r w:rsidRPr="007D54CF">
        <w:rPr>
          <w:b/>
          <w:color w:val="000000" w:themeColor="text1"/>
          <w:sz w:val="28"/>
          <w:szCs w:val="28"/>
        </w:rPr>
        <w:t>Alateen</w:t>
      </w:r>
      <w:proofErr w:type="spellEnd"/>
      <w:r>
        <w:rPr>
          <w:sz w:val="28"/>
          <w:szCs w:val="28"/>
        </w:rPr>
        <w:t xml:space="preserve"> as part of your treatment plan. Al-Anon is a mutual support fellowship where members share their own experience, strength and hope; we offer a program of recovery for the relatives and friends of alcoholics.</w:t>
      </w:r>
    </w:p>
    <w:p w14:paraId="66714425" w14:textId="40FCEDC6" w:rsidR="007D54CF" w:rsidRPr="00504D4E" w:rsidRDefault="007D54CF" w:rsidP="007D54CF">
      <w:pPr>
        <w:pStyle w:val="Default"/>
        <w:rPr>
          <w:sz w:val="13"/>
          <w:szCs w:val="13"/>
        </w:rPr>
      </w:pPr>
      <w:r>
        <w:rPr>
          <w:sz w:val="28"/>
          <w:szCs w:val="28"/>
        </w:rPr>
        <w:t xml:space="preserve"> </w:t>
      </w:r>
    </w:p>
    <w:p w14:paraId="5E63E564" w14:textId="77777777" w:rsidR="00504D4E" w:rsidRDefault="007D54CF" w:rsidP="007D54CF">
      <w:pPr>
        <w:pStyle w:val="Default"/>
        <w:rPr>
          <w:sz w:val="15"/>
          <w:szCs w:val="15"/>
        </w:rPr>
      </w:pPr>
      <w:r>
        <w:rPr>
          <w:sz w:val="28"/>
          <w:szCs w:val="28"/>
        </w:rPr>
        <w:t xml:space="preserve">Al-Anon meetings are held at no cost in your locality; no appointments are necessary. </w:t>
      </w:r>
      <w:proofErr w:type="spellStart"/>
      <w:r>
        <w:rPr>
          <w:sz w:val="28"/>
          <w:szCs w:val="28"/>
        </w:rPr>
        <w:t>Alateen</w:t>
      </w:r>
      <w:proofErr w:type="spellEnd"/>
      <w:r>
        <w:rPr>
          <w:sz w:val="28"/>
          <w:szCs w:val="28"/>
        </w:rPr>
        <w:t xml:space="preserve"> is for youth affected by someone else’s drinking. Teens are welcome to attend their local Al-Anon meetings</w:t>
      </w:r>
      <w:r>
        <w:rPr>
          <w:sz w:val="28"/>
          <w:szCs w:val="28"/>
        </w:rPr>
        <w:t xml:space="preserve"> if there are </w:t>
      </w:r>
      <w:r>
        <w:rPr>
          <w:sz w:val="28"/>
          <w:szCs w:val="28"/>
        </w:rPr>
        <w:t xml:space="preserve">no </w:t>
      </w:r>
      <w:r>
        <w:rPr>
          <w:sz w:val="28"/>
          <w:szCs w:val="28"/>
        </w:rPr>
        <w:t xml:space="preserve">current </w:t>
      </w:r>
      <w:proofErr w:type="spellStart"/>
      <w:r>
        <w:rPr>
          <w:sz w:val="28"/>
          <w:szCs w:val="28"/>
        </w:rPr>
        <w:t>Alateen</w:t>
      </w:r>
      <w:proofErr w:type="spellEnd"/>
      <w:r>
        <w:rPr>
          <w:sz w:val="28"/>
          <w:szCs w:val="28"/>
        </w:rPr>
        <w:t xml:space="preserve"> meetings in </w:t>
      </w:r>
      <w:r>
        <w:rPr>
          <w:sz w:val="28"/>
          <w:szCs w:val="28"/>
        </w:rPr>
        <w:t>your area</w:t>
      </w:r>
      <w:r>
        <w:rPr>
          <w:sz w:val="28"/>
          <w:szCs w:val="28"/>
        </w:rPr>
        <w:t xml:space="preserve">. There is also a supervised </w:t>
      </w:r>
      <w:proofErr w:type="spellStart"/>
      <w:r>
        <w:rPr>
          <w:sz w:val="28"/>
          <w:szCs w:val="28"/>
        </w:rPr>
        <w:t>Alateen</w:t>
      </w:r>
      <w:proofErr w:type="spellEnd"/>
      <w:r>
        <w:rPr>
          <w:sz w:val="28"/>
          <w:szCs w:val="28"/>
        </w:rPr>
        <w:t xml:space="preserve"> chat room at </w:t>
      </w:r>
      <w:hyperlink r:id="rId4" w:history="1">
        <w:r w:rsidRPr="007C4699">
          <w:rPr>
            <w:rStyle w:val="Hyperlink"/>
            <w:sz w:val="28"/>
            <w:szCs w:val="28"/>
          </w:rPr>
          <w:t>www.maineafg.org</w:t>
        </w:r>
      </w:hyperlink>
      <w:r>
        <w:rPr>
          <w:sz w:val="28"/>
          <w:szCs w:val="28"/>
        </w:rPr>
        <w:t xml:space="preserve"> </w:t>
      </w:r>
    </w:p>
    <w:p w14:paraId="77EC198C" w14:textId="7BE369EF" w:rsidR="007D54CF" w:rsidRPr="00504D4E" w:rsidRDefault="007D54CF" w:rsidP="007D54CF">
      <w:pPr>
        <w:pStyle w:val="Default"/>
        <w:rPr>
          <w:sz w:val="15"/>
          <w:szCs w:val="15"/>
        </w:rPr>
      </w:pPr>
      <w:r>
        <w:rPr>
          <w:sz w:val="28"/>
          <w:szCs w:val="28"/>
        </w:rPr>
        <w:t xml:space="preserve"> </w:t>
      </w:r>
    </w:p>
    <w:p w14:paraId="15E7C8DF" w14:textId="77777777" w:rsidR="000B7D8D" w:rsidRDefault="007D54CF" w:rsidP="007D54CF">
      <w:pPr>
        <w:pStyle w:val="Default"/>
        <w:rPr>
          <w:sz w:val="15"/>
          <w:szCs w:val="15"/>
        </w:rPr>
      </w:pPr>
      <w:r>
        <w:rPr>
          <w:sz w:val="28"/>
          <w:szCs w:val="28"/>
        </w:rPr>
        <w:t>We are including some Public Outreach material/information for you to read and pamphlets/bookmarks to give your clients. You may also leave this material in your waiting room. An Al-Anon meeting list is also included</w:t>
      </w:r>
      <w:r w:rsidR="000B7D8D">
        <w:rPr>
          <w:sz w:val="28"/>
          <w:szCs w:val="28"/>
        </w:rPr>
        <w:t xml:space="preserve"> for your reference</w:t>
      </w:r>
      <w:r>
        <w:rPr>
          <w:sz w:val="28"/>
          <w:szCs w:val="28"/>
        </w:rPr>
        <w:t>.</w:t>
      </w:r>
    </w:p>
    <w:p w14:paraId="379D02BA" w14:textId="3CC2BD5F" w:rsidR="007D54CF" w:rsidRPr="000B7D8D" w:rsidRDefault="007D54CF" w:rsidP="007D54CF">
      <w:pPr>
        <w:pStyle w:val="Default"/>
        <w:rPr>
          <w:sz w:val="15"/>
          <w:szCs w:val="15"/>
        </w:rPr>
      </w:pPr>
      <w:r>
        <w:rPr>
          <w:sz w:val="28"/>
          <w:szCs w:val="28"/>
        </w:rPr>
        <w:t xml:space="preserve"> </w:t>
      </w:r>
    </w:p>
    <w:p w14:paraId="1D7E5E95" w14:textId="77777777" w:rsidR="007D54CF" w:rsidRDefault="007D54CF" w:rsidP="007D54CF">
      <w:pPr>
        <w:pStyle w:val="Default"/>
        <w:rPr>
          <w:sz w:val="28"/>
          <w:szCs w:val="28"/>
        </w:rPr>
      </w:pPr>
      <w:r>
        <w:rPr>
          <w:sz w:val="28"/>
          <w:szCs w:val="28"/>
        </w:rPr>
        <w:t xml:space="preserve">If you wish further information please call Maine Al-Anon at </w:t>
      </w:r>
    </w:p>
    <w:p w14:paraId="3A573E11" w14:textId="78D77156" w:rsidR="007D54CF" w:rsidRDefault="007D54CF" w:rsidP="007D54CF">
      <w:pPr>
        <w:pStyle w:val="Default"/>
        <w:rPr>
          <w:sz w:val="28"/>
          <w:szCs w:val="28"/>
        </w:rPr>
      </w:pPr>
      <w:r>
        <w:rPr>
          <w:sz w:val="28"/>
          <w:szCs w:val="28"/>
        </w:rPr>
        <w:t xml:space="preserve">(207) 284-1844 or 800-498-1844; you may also visit the Maine Al-Anon website at </w:t>
      </w:r>
      <w:hyperlink r:id="rId5" w:history="1">
        <w:r w:rsidR="00504D4E" w:rsidRPr="007C4699">
          <w:rPr>
            <w:rStyle w:val="Hyperlink"/>
            <w:sz w:val="28"/>
            <w:szCs w:val="28"/>
          </w:rPr>
          <w:t>www.maineafg.org</w:t>
        </w:r>
      </w:hyperlink>
      <w:r w:rsidR="00504D4E">
        <w:rPr>
          <w:sz w:val="28"/>
          <w:szCs w:val="28"/>
        </w:rPr>
        <w:t xml:space="preserve"> </w:t>
      </w:r>
      <w:r>
        <w:rPr>
          <w:sz w:val="28"/>
          <w:szCs w:val="28"/>
        </w:rPr>
        <w:t xml:space="preserve"> </w:t>
      </w:r>
      <w:r>
        <w:rPr>
          <w:sz w:val="28"/>
          <w:szCs w:val="28"/>
        </w:rPr>
        <w:t xml:space="preserve"> </w:t>
      </w:r>
      <w:r>
        <w:rPr>
          <w:sz w:val="28"/>
          <w:szCs w:val="28"/>
        </w:rPr>
        <w:t>Contact</w:t>
      </w:r>
      <w:r>
        <w:rPr>
          <w:sz w:val="28"/>
          <w:szCs w:val="28"/>
        </w:rPr>
        <w:t xml:space="preserve"> national </w:t>
      </w:r>
      <w:r>
        <w:rPr>
          <w:sz w:val="28"/>
          <w:szCs w:val="28"/>
        </w:rPr>
        <w:t>Al-Anon at (757) 563-1600 or 888-4AL-ANON (888-425-2666)</w:t>
      </w:r>
      <w:r w:rsidR="000B7D8D">
        <w:rPr>
          <w:sz w:val="28"/>
          <w:szCs w:val="28"/>
        </w:rPr>
        <w:t>;</w:t>
      </w:r>
      <w:r w:rsidR="00504D4E">
        <w:rPr>
          <w:sz w:val="28"/>
          <w:szCs w:val="28"/>
        </w:rPr>
        <w:t xml:space="preserve"> </w:t>
      </w:r>
      <w:r w:rsidR="000B7D8D">
        <w:rPr>
          <w:sz w:val="28"/>
          <w:szCs w:val="28"/>
        </w:rPr>
        <w:t>you may</w:t>
      </w:r>
      <w:r>
        <w:rPr>
          <w:sz w:val="28"/>
          <w:szCs w:val="28"/>
        </w:rPr>
        <w:t xml:space="preserve"> visit their website at </w:t>
      </w:r>
    </w:p>
    <w:p w14:paraId="3263369E" w14:textId="34043E43" w:rsidR="00504D4E" w:rsidRDefault="00504D4E" w:rsidP="007D54CF">
      <w:pPr>
        <w:pStyle w:val="Default"/>
        <w:rPr>
          <w:sz w:val="13"/>
          <w:szCs w:val="13"/>
        </w:rPr>
      </w:pPr>
      <w:hyperlink r:id="rId6" w:history="1">
        <w:r w:rsidRPr="007C4699">
          <w:rPr>
            <w:rStyle w:val="Hyperlink"/>
            <w:sz w:val="28"/>
            <w:szCs w:val="28"/>
          </w:rPr>
          <w:t>www.al-anon.alateen.org</w:t>
        </w:r>
      </w:hyperlink>
      <w:r>
        <w:rPr>
          <w:sz w:val="28"/>
          <w:szCs w:val="28"/>
        </w:rPr>
        <w:t xml:space="preserve"> </w:t>
      </w:r>
      <w:r w:rsidR="007D54CF">
        <w:rPr>
          <w:sz w:val="28"/>
          <w:szCs w:val="28"/>
        </w:rPr>
        <w:t xml:space="preserve"> </w:t>
      </w:r>
      <w:r w:rsidR="007D54CF">
        <w:rPr>
          <w:sz w:val="28"/>
          <w:szCs w:val="28"/>
        </w:rPr>
        <w:t xml:space="preserve">  </w:t>
      </w:r>
      <w:r>
        <w:rPr>
          <w:sz w:val="28"/>
          <w:szCs w:val="28"/>
        </w:rPr>
        <w:t xml:space="preserve">Supervised </w:t>
      </w:r>
      <w:proofErr w:type="spellStart"/>
      <w:r w:rsidR="007D54CF">
        <w:rPr>
          <w:sz w:val="28"/>
          <w:szCs w:val="28"/>
        </w:rPr>
        <w:t>Alateen</w:t>
      </w:r>
      <w:proofErr w:type="spellEnd"/>
      <w:r w:rsidR="007D54CF">
        <w:rPr>
          <w:sz w:val="28"/>
          <w:szCs w:val="28"/>
        </w:rPr>
        <w:t xml:space="preserve"> chat rooms are </w:t>
      </w:r>
      <w:r w:rsidR="000B7D8D">
        <w:rPr>
          <w:sz w:val="28"/>
          <w:szCs w:val="28"/>
        </w:rPr>
        <w:t xml:space="preserve">also </w:t>
      </w:r>
      <w:r w:rsidR="007D54CF">
        <w:rPr>
          <w:sz w:val="28"/>
          <w:szCs w:val="28"/>
        </w:rPr>
        <w:t xml:space="preserve">available </w:t>
      </w:r>
      <w:r>
        <w:rPr>
          <w:sz w:val="28"/>
          <w:szCs w:val="28"/>
        </w:rPr>
        <w:t>on their website</w:t>
      </w:r>
      <w:bookmarkStart w:id="0" w:name="_GoBack"/>
      <w:bookmarkEnd w:id="0"/>
      <w:r>
        <w:rPr>
          <w:sz w:val="28"/>
          <w:szCs w:val="28"/>
        </w:rPr>
        <w:t>.</w:t>
      </w:r>
    </w:p>
    <w:p w14:paraId="13FF38C6" w14:textId="7D68A3DC" w:rsidR="007D54CF" w:rsidRPr="007D54CF" w:rsidRDefault="007D54CF" w:rsidP="007D54CF">
      <w:pPr>
        <w:pStyle w:val="Default"/>
        <w:rPr>
          <w:sz w:val="15"/>
          <w:szCs w:val="15"/>
        </w:rPr>
      </w:pPr>
      <w:r>
        <w:rPr>
          <w:sz w:val="28"/>
          <w:szCs w:val="28"/>
        </w:rPr>
        <w:t xml:space="preserve"> </w:t>
      </w:r>
    </w:p>
    <w:p w14:paraId="4131B1B6" w14:textId="256E72E8" w:rsidR="007D54CF" w:rsidRDefault="007D54CF" w:rsidP="007D54CF">
      <w:pPr>
        <w:pStyle w:val="Default"/>
        <w:rPr>
          <w:sz w:val="28"/>
          <w:szCs w:val="28"/>
        </w:rPr>
      </w:pPr>
      <w:r>
        <w:rPr>
          <w:sz w:val="28"/>
          <w:szCs w:val="28"/>
        </w:rPr>
        <w:t xml:space="preserve">If you wish more Al-Anon material to distribute contact </w:t>
      </w:r>
      <w:hyperlink r:id="rId7" w:history="1">
        <w:r w:rsidR="000B7D8D" w:rsidRPr="007C4699">
          <w:rPr>
            <w:rStyle w:val="Hyperlink"/>
            <w:sz w:val="28"/>
            <w:szCs w:val="28"/>
          </w:rPr>
          <w:t>PO@m</w:t>
        </w:r>
        <w:r w:rsidR="000B7D8D" w:rsidRPr="007C4699">
          <w:rPr>
            <w:rStyle w:val="Hyperlink"/>
            <w:sz w:val="28"/>
            <w:szCs w:val="28"/>
          </w:rPr>
          <w:t>a</w:t>
        </w:r>
        <w:r w:rsidR="000B7D8D" w:rsidRPr="007C4699">
          <w:rPr>
            <w:rStyle w:val="Hyperlink"/>
            <w:sz w:val="28"/>
            <w:szCs w:val="28"/>
          </w:rPr>
          <w:t>ineafg.org</w:t>
        </w:r>
      </w:hyperlink>
      <w:r w:rsidR="000B7D8D">
        <w:rPr>
          <w:sz w:val="28"/>
          <w:szCs w:val="28"/>
        </w:rPr>
        <w:t xml:space="preserve"> </w:t>
      </w:r>
      <w:r>
        <w:rPr>
          <w:sz w:val="28"/>
          <w:szCs w:val="28"/>
        </w:rPr>
        <w:t xml:space="preserve"> </w:t>
      </w:r>
    </w:p>
    <w:p w14:paraId="774F94CB" w14:textId="77777777" w:rsidR="007D54CF" w:rsidRDefault="007D54CF" w:rsidP="007D54CF">
      <w:pPr>
        <w:pStyle w:val="Default"/>
        <w:rPr>
          <w:sz w:val="15"/>
          <w:szCs w:val="15"/>
        </w:rPr>
      </w:pPr>
      <w:r>
        <w:rPr>
          <w:sz w:val="28"/>
          <w:szCs w:val="28"/>
        </w:rPr>
        <w:t>Thank you for taking time to learn about Al-Anon and to share this information with your clients.</w:t>
      </w:r>
    </w:p>
    <w:p w14:paraId="2A7B6C49" w14:textId="38503009" w:rsidR="007D54CF" w:rsidRDefault="007D54CF" w:rsidP="007D54CF">
      <w:pPr>
        <w:pStyle w:val="Default"/>
        <w:rPr>
          <w:sz w:val="28"/>
          <w:szCs w:val="28"/>
        </w:rPr>
      </w:pPr>
      <w:r>
        <w:rPr>
          <w:sz w:val="28"/>
          <w:szCs w:val="28"/>
        </w:rPr>
        <w:t xml:space="preserve"> </w:t>
      </w:r>
    </w:p>
    <w:p w14:paraId="51E4D364" w14:textId="5BF5E5D7" w:rsidR="00F71AFE" w:rsidRDefault="007D54CF" w:rsidP="007D54CF">
      <w:r>
        <w:rPr>
          <w:sz w:val="28"/>
          <w:szCs w:val="28"/>
        </w:rPr>
        <w:t>A Grateful Al-Anon member</w:t>
      </w:r>
    </w:p>
    <w:sectPr w:rsidR="00F71AFE" w:rsidSect="00F7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CF"/>
    <w:rsid w:val="000B7D8D"/>
    <w:rsid w:val="00504D4E"/>
    <w:rsid w:val="005565D1"/>
    <w:rsid w:val="00664661"/>
    <w:rsid w:val="007D54CF"/>
    <w:rsid w:val="008A5C2D"/>
    <w:rsid w:val="00F7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98A3"/>
  <w14:defaultImageDpi w14:val="32767"/>
  <w15:chartTrackingRefBased/>
  <w15:docId w15:val="{3C22E466-BE4F-3742-96A3-585CFEA0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4C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7D54CF"/>
    <w:rPr>
      <w:color w:val="0563C1" w:themeColor="hyperlink"/>
      <w:u w:val="single"/>
    </w:rPr>
  </w:style>
  <w:style w:type="character" w:styleId="UnresolvedMention">
    <w:name w:val="Unresolved Mention"/>
    <w:basedOn w:val="DefaultParagraphFont"/>
    <w:uiPriority w:val="99"/>
    <w:rsid w:val="007D54CF"/>
    <w:rPr>
      <w:color w:val="605E5C"/>
      <w:shd w:val="clear" w:color="auto" w:fill="E1DFDD"/>
    </w:rPr>
  </w:style>
  <w:style w:type="character" w:styleId="FollowedHyperlink">
    <w:name w:val="FollowedHyperlink"/>
    <w:basedOn w:val="DefaultParagraphFont"/>
    <w:uiPriority w:val="99"/>
    <w:semiHidden/>
    <w:unhideWhenUsed/>
    <w:rsid w:val="000B7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maineaf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non.alateen.org" TargetMode="External"/><Relationship Id="rId5" Type="http://schemas.openxmlformats.org/officeDocument/2006/relationships/hyperlink" Target="http://www.maineafg.org" TargetMode="External"/><Relationship Id="rId4" Type="http://schemas.openxmlformats.org/officeDocument/2006/relationships/hyperlink" Target="http://www.maineaf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athankfulheart@myfairpoint.net</dc:creator>
  <cp:keywords/>
  <dc:description/>
  <cp:lastModifiedBy>athankfulheart@myfairpoint.net</cp:lastModifiedBy>
  <cp:revision>2</cp:revision>
  <cp:lastPrinted>2019-10-17T15:52:00Z</cp:lastPrinted>
  <dcterms:created xsi:type="dcterms:W3CDTF">2019-10-17T15:56:00Z</dcterms:created>
  <dcterms:modified xsi:type="dcterms:W3CDTF">2019-10-17T15:56:00Z</dcterms:modified>
</cp:coreProperties>
</file>